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3" w:rsidRPr="00DE7DDB" w:rsidRDefault="002F59E3" w:rsidP="002F59E3">
      <w:pPr>
        <w:pStyle w:val="Nincstrkz"/>
        <w:jc w:val="center"/>
        <w:rPr>
          <w:b/>
          <w:sz w:val="50"/>
          <w:szCs w:val="50"/>
        </w:rPr>
      </w:pPr>
      <w:r w:rsidRPr="00DE7DDB">
        <w:rPr>
          <w:b/>
          <w:sz w:val="50"/>
          <w:szCs w:val="50"/>
        </w:rPr>
        <w:t>Mérési jegyzőkönyv</w:t>
      </w: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Pr="004E2BB2" w:rsidRDefault="002F59E3" w:rsidP="002F59E3">
      <w:pPr>
        <w:pStyle w:val="Nincstrkz"/>
        <w:rPr>
          <w:sz w:val="48"/>
          <w:szCs w:val="48"/>
        </w:rPr>
      </w:pPr>
    </w:p>
    <w:p w:rsidR="002F59E3" w:rsidRPr="00DE7DDB" w:rsidRDefault="002F59E3" w:rsidP="002F59E3">
      <w:pPr>
        <w:pStyle w:val="Nincstrkz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07. Mágneses </w:t>
      </w:r>
      <w:proofErr w:type="spellStart"/>
      <w:r>
        <w:rPr>
          <w:b/>
          <w:sz w:val="56"/>
          <w:szCs w:val="56"/>
        </w:rPr>
        <w:t>szuszceptibilitás</w:t>
      </w:r>
      <w:proofErr w:type="spellEnd"/>
      <w:r>
        <w:rPr>
          <w:b/>
          <w:sz w:val="56"/>
          <w:szCs w:val="56"/>
        </w:rPr>
        <w:t xml:space="preserve"> mérése</w:t>
      </w: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rPr>
          <w:sz w:val="48"/>
          <w:szCs w:val="48"/>
        </w:rPr>
      </w:pPr>
    </w:p>
    <w:p w:rsidR="002F59E3" w:rsidRDefault="002F59E3" w:rsidP="002F59E3">
      <w:pPr>
        <w:pStyle w:val="Nincstrkz"/>
        <w:jc w:val="center"/>
        <w:rPr>
          <w:sz w:val="38"/>
          <w:szCs w:val="38"/>
        </w:rPr>
      </w:pPr>
    </w:p>
    <w:p w:rsidR="002F59E3" w:rsidRDefault="002F59E3" w:rsidP="002F59E3">
      <w:pPr>
        <w:pStyle w:val="Nincstrkz"/>
        <w:jc w:val="center"/>
        <w:rPr>
          <w:sz w:val="38"/>
          <w:szCs w:val="38"/>
        </w:rPr>
      </w:pPr>
      <w:r>
        <w:rPr>
          <w:sz w:val="38"/>
          <w:szCs w:val="38"/>
        </w:rPr>
        <w:t>A mérést végezte és a jegyzőkönyvet készítette</w:t>
      </w:r>
      <w:r w:rsidRPr="004E2BB2">
        <w:rPr>
          <w:sz w:val="38"/>
          <w:szCs w:val="38"/>
        </w:rPr>
        <w:t>:</w:t>
      </w:r>
    </w:p>
    <w:p w:rsidR="002F59E3" w:rsidRDefault="002F59E3" w:rsidP="002F59E3">
      <w:pPr>
        <w:pStyle w:val="Nincstrkz"/>
        <w:jc w:val="center"/>
        <w:rPr>
          <w:sz w:val="38"/>
          <w:szCs w:val="38"/>
        </w:rPr>
      </w:pPr>
      <w:r w:rsidRPr="004E2BB2">
        <w:rPr>
          <w:sz w:val="38"/>
          <w:szCs w:val="38"/>
        </w:rPr>
        <w:t>Radics Máté (RAMRAAT</w:t>
      </w:r>
      <w:proofErr w:type="gramStart"/>
      <w:r w:rsidRPr="004E2BB2">
        <w:rPr>
          <w:sz w:val="38"/>
          <w:szCs w:val="38"/>
        </w:rPr>
        <w:t>.ELTE</w:t>
      </w:r>
      <w:proofErr w:type="gramEnd"/>
      <w:r w:rsidRPr="004E2BB2">
        <w:rPr>
          <w:sz w:val="38"/>
          <w:szCs w:val="38"/>
        </w:rPr>
        <w:t xml:space="preserve">), Fizika </w:t>
      </w:r>
      <w:proofErr w:type="spellStart"/>
      <w:r w:rsidRPr="004E2BB2">
        <w:rPr>
          <w:sz w:val="38"/>
          <w:szCs w:val="38"/>
        </w:rPr>
        <w:t>BSc</w:t>
      </w:r>
      <w:proofErr w:type="spellEnd"/>
      <w:r w:rsidRPr="004E2BB2">
        <w:rPr>
          <w:sz w:val="38"/>
          <w:szCs w:val="38"/>
        </w:rPr>
        <w:t xml:space="preserve"> II. évfolyam</w:t>
      </w:r>
    </w:p>
    <w:p w:rsidR="002F59E3" w:rsidRDefault="002F59E3" w:rsidP="002F59E3">
      <w:pPr>
        <w:jc w:val="center"/>
        <w:rPr>
          <w:sz w:val="38"/>
          <w:szCs w:val="38"/>
        </w:rPr>
      </w:pPr>
    </w:p>
    <w:p w:rsidR="002F59E3" w:rsidRDefault="002F59E3" w:rsidP="002F59E3">
      <w:pPr>
        <w:jc w:val="center"/>
        <w:rPr>
          <w:sz w:val="38"/>
          <w:szCs w:val="38"/>
        </w:rPr>
      </w:pPr>
    </w:p>
    <w:p w:rsidR="002F59E3" w:rsidRDefault="002F59E3" w:rsidP="002F59E3">
      <w:pPr>
        <w:jc w:val="center"/>
        <w:rPr>
          <w:sz w:val="38"/>
          <w:szCs w:val="38"/>
        </w:rPr>
      </w:pPr>
    </w:p>
    <w:p w:rsidR="002F59E3" w:rsidRDefault="002F59E3" w:rsidP="002F59E3">
      <w:pPr>
        <w:jc w:val="center"/>
        <w:rPr>
          <w:sz w:val="38"/>
          <w:szCs w:val="38"/>
        </w:rPr>
      </w:pPr>
    </w:p>
    <w:p w:rsidR="002F59E3" w:rsidRDefault="002F59E3" w:rsidP="002F59E3">
      <w:pPr>
        <w:jc w:val="center"/>
        <w:rPr>
          <w:sz w:val="38"/>
          <w:szCs w:val="38"/>
        </w:rPr>
      </w:pPr>
    </w:p>
    <w:p w:rsidR="002F59E3" w:rsidRDefault="002F59E3" w:rsidP="002F59E3">
      <w:pPr>
        <w:jc w:val="center"/>
        <w:rPr>
          <w:sz w:val="38"/>
          <w:szCs w:val="38"/>
        </w:rPr>
      </w:pPr>
    </w:p>
    <w:p w:rsidR="002F59E3" w:rsidRDefault="002F59E3" w:rsidP="002F59E3">
      <w:pPr>
        <w:jc w:val="center"/>
        <w:rPr>
          <w:sz w:val="38"/>
          <w:szCs w:val="38"/>
        </w:rPr>
      </w:pPr>
      <w:r>
        <w:rPr>
          <w:sz w:val="38"/>
          <w:szCs w:val="38"/>
        </w:rPr>
        <w:t>A leadás ideje: 2010. december 7. (kedd)</w:t>
      </w:r>
    </w:p>
    <w:p w:rsidR="00724AED" w:rsidRDefault="00724AED" w:rsidP="00745832">
      <w:pPr>
        <w:pStyle w:val="Nincstrkz"/>
        <w:rPr>
          <w:b/>
          <w:sz w:val="28"/>
          <w:szCs w:val="28"/>
          <w:u w:val="single"/>
        </w:rPr>
      </w:pPr>
    </w:p>
    <w:p w:rsidR="00724AED" w:rsidRDefault="00724AED" w:rsidP="00745832">
      <w:pPr>
        <w:pStyle w:val="Nincstrkz"/>
        <w:rPr>
          <w:b/>
          <w:sz w:val="28"/>
          <w:szCs w:val="28"/>
          <w:u w:val="single"/>
        </w:rPr>
      </w:pPr>
    </w:p>
    <w:p w:rsidR="00724AED" w:rsidRDefault="00724AED" w:rsidP="00745832">
      <w:pPr>
        <w:pStyle w:val="Nincstrkz"/>
        <w:rPr>
          <w:b/>
          <w:sz w:val="28"/>
          <w:szCs w:val="28"/>
          <w:u w:val="single"/>
        </w:rPr>
      </w:pPr>
    </w:p>
    <w:p w:rsidR="00724AED" w:rsidRDefault="00724AED" w:rsidP="00745832">
      <w:pPr>
        <w:pStyle w:val="Nincstrkz"/>
        <w:rPr>
          <w:b/>
          <w:sz w:val="28"/>
          <w:szCs w:val="28"/>
          <w:u w:val="single"/>
        </w:rPr>
      </w:pPr>
    </w:p>
    <w:p w:rsidR="002F59E3" w:rsidRDefault="00745832" w:rsidP="00745832">
      <w:pPr>
        <w:pStyle w:val="Nincstrkz"/>
        <w:rPr>
          <w:b/>
          <w:sz w:val="28"/>
          <w:szCs w:val="28"/>
          <w:u w:val="single"/>
        </w:rPr>
      </w:pPr>
      <w:r w:rsidRPr="00745832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A mérés célja</w:t>
      </w:r>
    </w:p>
    <w:p w:rsidR="00745832" w:rsidRDefault="00745832" w:rsidP="00745832">
      <w:pPr>
        <w:pStyle w:val="Nincstrkz"/>
      </w:pPr>
    </w:p>
    <w:p w:rsidR="00745832" w:rsidRDefault="00745832" w:rsidP="00745832">
      <w:pPr>
        <w:pStyle w:val="Nincstrkz"/>
      </w:pPr>
      <w:r>
        <w:t>A mérés célja különféle anyagok (</w:t>
      </w:r>
      <w:proofErr w:type="spellStart"/>
      <w:r>
        <w:t>paramágneses</w:t>
      </w:r>
      <w:proofErr w:type="spellEnd"/>
      <w:r>
        <w:t xml:space="preserve"> és </w:t>
      </w:r>
      <w:proofErr w:type="spellStart"/>
      <w:r>
        <w:t>diamágneses</w:t>
      </w:r>
      <w:proofErr w:type="spellEnd"/>
      <w:r>
        <w:t xml:space="preserve">) mágneses </w:t>
      </w:r>
      <w:proofErr w:type="spellStart"/>
      <w:r>
        <w:t>szuszceptibilitásának</w:t>
      </w:r>
      <w:proofErr w:type="spellEnd"/>
      <w:r>
        <w:t xml:space="preserve"> meghatározása volt Hall-szonda segítségével.</w:t>
      </w:r>
    </w:p>
    <w:p w:rsidR="00745832" w:rsidRDefault="00745832" w:rsidP="00745832">
      <w:pPr>
        <w:pStyle w:val="Nincstrkz"/>
      </w:pPr>
    </w:p>
    <w:p w:rsidR="00745832" w:rsidRDefault="00745832" w:rsidP="00745832">
      <w:pPr>
        <w:pStyle w:val="Nincstrkz"/>
      </w:pPr>
      <w:r>
        <w:t>Mérési feladatok:</w:t>
      </w:r>
    </w:p>
    <w:p w:rsidR="00745832" w:rsidRDefault="00745832" w:rsidP="00745832">
      <w:pPr>
        <w:pStyle w:val="Nincstrkz"/>
        <w:numPr>
          <w:ilvl w:val="0"/>
          <w:numId w:val="3"/>
        </w:numPr>
      </w:pPr>
      <w:r>
        <w:t xml:space="preserve">A Hall-szonda hitelesítése; az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 állandó értékének megadása</w:t>
      </w:r>
    </w:p>
    <w:p w:rsidR="00745832" w:rsidRDefault="00745832" w:rsidP="00745832">
      <w:pPr>
        <w:pStyle w:val="Nincstrkz"/>
        <w:numPr>
          <w:ilvl w:val="0"/>
          <w:numId w:val="3"/>
        </w:numPr>
      </w:pPr>
      <w:r>
        <w:t xml:space="preserve">A minták </w:t>
      </w:r>
      <w:proofErr w:type="spellStart"/>
      <w:r>
        <w:t>szuszceptibilitásának</w:t>
      </w:r>
      <w:proofErr w:type="spellEnd"/>
      <w:r>
        <w:t xml:space="preserve"> mérése</w:t>
      </w:r>
    </w:p>
    <w:p w:rsidR="00745832" w:rsidRDefault="00745832" w:rsidP="00745832">
      <w:pPr>
        <w:pStyle w:val="Nincstrkz"/>
        <w:numPr>
          <w:ilvl w:val="0"/>
          <w:numId w:val="3"/>
        </w:numPr>
      </w:pPr>
      <w:r>
        <w:t xml:space="preserve">A víz </w:t>
      </w:r>
      <w:proofErr w:type="spellStart"/>
      <w:r>
        <w:t>szuszceptibilitásának</w:t>
      </w:r>
      <w:proofErr w:type="spellEnd"/>
      <w:r>
        <w:t xml:space="preserve"> mérése</w:t>
      </w:r>
    </w:p>
    <w:p w:rsidR="00745832" w:rsidRDefault="00745832" w:rsidP="00745832">
      <w:pPr>
        <w:pStyle w:val="Nincstrkz"/>
        <w:numPr>
          <w:ilvl w:val="0"/>
          <w:numId w:val="3"/>
        </w:numPr>
      </w:pPr>
      <w:r>
        <w:t>(szorgalmi feladat): külső Hall-szondával a mágneses tér szerkezetének mérése</w:t>
      </w:r>
    </w:p>
    <w:p w:rsidR="00745832" w:rsidRDefault="00745832" w:rsidP="00745832">
      <w:pPr>
        <w:pStyle w:val="Nincstrkz"/>
      </w:pPr>
    </w:p>
    <w:p w:rsidR="00745832" w:rsidRDefault="00745832" w:rsidP="00745832">
      <w:pPr>
        <w:pStyle w:val="Nincstrkz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 Mérőeszközök</w:t>
      </w:r>
    </w:p>
    <w:p w:rsidR="00745832" w:rsidRDefault="00745832" w:rsidP="00745832">
      <w:pPr>
        <w:pStyle w:val="Nincstrkz"/>
        <w:numPr>
          <w:ilvl w:val="0"/>
          <w:numId w:val="4"/>
        </w:numPr>
      </w:pPr>
      <w:r>
        <w:t>Elektromágnes</w:t>
      </w:r>
    </w:p>
    <w:p w:rsidR="00745832" w:rsidRDefault="00745832" w:rsidP="00745832">
      <w:pPr>
        <w:pStyle w:val="Nincstrkz"/>
        <w:numPr>
          <w:ilvl w:val="0"/>
          <w:numId w:val="4"/>
        </w:numPr>
      </w:pPr>
      <w:r>
        <w:t>Minták (réz, alumínium, plexi)</w:t>
      </w:r>
    </w:p>
    <w:p w:rsidR="00745832" w:rsidRDefault="00745832" w:rsidP="00745832">
      <w:pPr>
        <w:pStyle w:val="Nincstrkz"/>
        <w:numPr>
          <w:ilvl w:val="0"/>
          <w:numId w:val="4"/>
        </w:numPr>
      </w:pPr>
      <w:r>
        <w:t xml:space="preserve">Próbatekercs (menetszám: </w:t>
      </w:r>
      <m:oMath>
        <m:r>
          <w:rPr>
            <w:rFonts w:ascii="Cambria Math" w:hAnsi="Cambria Math"/>
          </w:rPr>
          <m:t>n=194</m:t>
        </m:r>
      </m:oMath>
      <w:r>
        <w:t xml:space="preserve">, belső sugara: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=3,05±0,05 mm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=4,8±0,05 m</m:t>
        </m:r>
        <m:r>
          <w:rPr>
            <w:rFonts w:ascii="Cambria Math" w:hAnsi="Cambria Math"/>
          </w:rPr>
          <m:t>m</m:t>
        </m:r>
      </m:oMath>
      <w:r>
        <w:t>)</w:t>
      </w:r>
    </w:p>
    <w:p w:rsidR="00745832" w:rsidRDefault="00745832" w:rsidP="00745832">
      <w:pPr>
        <w:pStyle w:val="Nincstrkz"/>
        <w:numPr>
          <w:ilvl w:val="0"/>
          <w:numId w:val="4"/>
        </w:numPr>
      </w:pPr>
      <w:r>
        <w:t>Digitális voltmérő a Hall-feszültség mérésére</w:t>
      </w:r>
    </w:p>
    <w:p w:rsidR="00745832" w:rsidRDefault="00745832" w:rsidP="00745832">
      <w:pPr>
        <w:pStyle w:val="Nincstrkz"/>
        <w:numPr>
          <w:ilvl w:val="0"/>
          <w:numId w:val="4"/>
        </w:numPr>
      </w:pPr>
      <w:proofErr w:type="spellStart"/>
      <w:r>
        <w:t>Fluxusmérő</w:t>
      </w:r>
      <w:proofErr w:type="spellEnd"/>
    </w:p>
    <w:p w:rsidR="00745832" w:rsidRPr="00745832" w:rsidRDefault="00745832" w:rsidP="00745832">
      <w:pPr>
        <w:pStyle w:val="Nincstrkz"/>
        <w:numPr>
          <w:ilvl w:val="0"/>
          <w:numId w:val="4"/>
        </w:numPr>
      </w:pPr>
      <w:r>
        <w:t>Külső Hall-szonda</w:t>
      </w:r>
    </w:p>
    <w:p w:rsidR="002F59E3" w:rsidRDefault="002F59E3" w:rsidP="00AA0EA3">
      <w:pPr>
        <w:pStyle w:val="Nincstrkz"/>
      </w:pPr>
    </w:p>
    <w:p w:rsidR="00745832" w:rsidRDefault="00745832" w:rsidP="00AA0EA3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A mért adatok</w:t>
      </w:r>
    </w:p>
    <w:p w:rsidR="00745832" w:rsidRPr="00745832" w:rsidRDefault="00745832" w:rsidP="00745832">
      <w:pPr>
        <w:pStyle w:val="Nincstrkz"/>
      </w:pPr>
    </w:p>
    <w:p w:rsidR="002C67B6" w:rsidRPr="00745832" w:rsidRDefault="00745832" w:rsidP="00AA0EA3">
      <w:pPr>
        <w:pStyle w:val="Nincstrkz"/>
        <w:rPr>
          <w:b/>
          <w:sz w:val="24"/>
          <w:szCs w:val="24"/>
        </w:rPr>
      </w:pPr>
      <w:r w:rsidRPr="00745832">
        <w:rPr>
          <w:b/>
          <w:sz w:val="24"/>
          <w:szCs w:val="24"/>
        </w:rPr>
        <w:t xml:space="preserve">3.1. </w:t>
      </w:r>
      <w:r w:rsidR="00AA0EA3" w:rsidRPr="00745832">
        <w:rPr>
          <w:b/>
          <w:sz w:val="24"/>
          <w:szCs w:val="24"/>
        </w:rPr>
        <w:t xml:space="preserve">A Hall-szonda hitelesítési adatai: </w:t>
      </w:r>
    </w:p>
    <w:p w:rsidR="00AA0EA3" w:rsidRDefault="00AA0EA3" w:rsidP="00AA0EA3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679"/>
        <w:gridCol w:w="843"/>
        <w:gridCol w:w="991"/>
        <w:gridCol w:w="940"/>
      </w:tblGrid>
      <w:tr w:rsidR="00D67B3B" w:rsidTr="004C75A4">
        <w:trPr>
          <w:jc w:val="center"/>
        </w:trPr>
        <w:tc>
          <w:tcPr>
            <w:tcW w:w="0" w:type="auto"/>
            <w:vAlign w:val="center"/>
          </w:tcPr>
          <w:p w:rsidR="00D67B3B" w:rsidRDefault="00D67B3B" w:rsidP="004C75A4">
            <w:pPr>
              <w:pStyle w:val="Nincstrkz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 (A)</m:t>
                </m:r>
              </m:oMath>
            </m:oMathPara>
          </w:p>
        </w:tc>
        <w:tc>
          <w:tcPr>
            <w:tcW w:w="0" w:type="auto"/>
            <w:vAlign w:val="center"/>
          </w:tcPr>
          <w:p w:rsidR="00D67B3B" w:rsidRDefault="00F536CB" w:rsidP="004C75A4">
            <w:pPr>
              <w:pStyle w:val="Nincstrkz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(V)</m:t>
                </m:r>
              </m:oMath>
            </m:oMathPara>
          </w:p>
        </w:tc>
        <w:tc>
          <w:tcPr>
            <w:tcW w:w="0" w:type="auto"/>
            <w:vAlign w:val="center"/>
          </w:tcPr>
          <w:p w:rsidR="00D67B3B" w:rsidRDefault="00D67B3B" w:rsidP="004C75A4">
            <w:pPr>
              <w:pStyle w:val="Nincstrkz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ΔΦ</m:t>
                </m:r>
                <m:r>
                  <w:rPr>
                    <w:rFonts w:ascii="Cambria Math" w:hAnsi="Cambria Math"/>
                  </w:rPr>
                  <m:t xml:space="preserve"> (Vs)</m:t>
                </m:r>
              </m:oMath>
            </m:oMathPara>
          </w:p>
        </w:tc>
        <w:tc>
          <w:tcPr>
            <w:tcW w:w="0" w:type="auto"/>
            <w:vAlign w:val="center"/>
          </w:tcPr>
          <w:p w:rsidR="00D67B3B" w:rsidRPr="00D67B3B" w:rsidRDefault="00D67B3B" w:rsidP="004C75A4">
            <w:pPr>
              <w:pStyle w:val="Nincstrkz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 (T)</m:t>
                </m:r>
              </m:oMath>
            </m:oMathPara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0,0</w:t>
            </w:r>
            <w:r w:rsidR="00E324A4">
              <w:t>539</w:t>
            </w:r>
          </w:p>
        </w:tc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0,</w:t>
            </w:r>
            <w:r w:rsidR="004C75A4">
              <w:t>000</w:t>
            </w:r>
            <w:r>
              <w:t>27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0,028</w:t>
            </w:r>
            <w:r w:rsidR="00E324A4">
              <w:rPr>
                <w:rFonts w:ascii="Calibri" w:hAnsi="Calibri"/>
                <w:color w:val="000000"/>
              </w:rPr>
              <w:t>29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0,061</w:t>
            </w:r>
            <w:r w:rsidR="00E324A4">
              <w:t>5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</w:t>
            </w:r>
            <w:r w:rsidR="00E324A4">
              <w:t>101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0,105</w:t>
            </w:r>
            <w:r w:rsidR="00E324A4">
              <w:rPr>
                <w:rFonts w:ascii="Calibri" w:hAnsi="Calibri"/>
                <w:color w:val="000000"/>
              </w:rPr>
              <w:t>82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0,0</w:t>
            </w:r>
            <w:r w:rsidR="00E324A4">
              <w:t>706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0,001</w:t>
            </w:r>
            <w:r w:rsidR="00E324A4">
              <w:t>87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0,195</w:t>
            </w:r>
            <w:r w:rsidR="00E324A4">
              <w:rPr>
                <w:rFonts w:ascii="Calibri" w:hAnsi="Calibri"/>
                <w:color w:val="000000"/>
              </w:rPr>
              <w:t>92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0,0</w:t>
            </w:r>
            <w:r w:rsidR="00E324A4">
              <w:t>804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0,002</w:t>
            </w:r>
            <w:r w:rsidR="00E324A4">
              <w:t>77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0,290</w:t>
            </w:r>
            <w:r w:rsidR="00E324A4">
              <w:rPr>
                <w:rFonts w:ascii="Calibri" w:hAnsi="Calibri"/>
                <w:color w:val="000000"/>
              </w:rPr>
              <w:t>21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0,0</w:t>
            </w:r>
            <w:r w:rsidR="00E324A4">
              <w:t>904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0,003</w:t>
            </w:r>
            <w:r w:rsidR="00E324A4">
              <w:t>68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0,385</w:t>
            </w:r>
            <w:r w:rsidR="00E324A4">
              <w:rPr>
                <w:rFonts w:ascii="Calibri" w:hAnsi="Calibri"/>
                <w:color w:val="000000"/>
              </w:rPr>
              <w:t>56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0,100</w:t>
            </w:r>
            <w:r w:rsidR="00E324A4">
              <w:t>2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0,004</w:t>
            </w:r>
            <w:r w:rsidR="00E324A4">
              <w:t>59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0,480</w:t>
            </w:r>
            <w:r w:rsidR="00E324A4">
              <w:rPr>
                <w:rFonts w:ascii="Calibri" w:hAnsi="Calibri"/>
                <w:color w:val="000000"/>
              </w:rPr>
              <w:t>89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0,109</w:t>
            </w:r>
            <w:r w:rsidR="00E324A4">
              <w:t>9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0,005</w:t>
            </w:r>
            <w:r w:rsidR="00E324A4">
              <w:t>48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0,574</w:t>
            </w:r>
            <w:r w:rsidR="00E324A4">
              <w:rPr>
                <w:rFonts w:ascii="Calibri" w:hAnsi="Calibri"/>
                <w:color w:val="000000"/>
              </w:rPr>
              <w:t>14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0,119</w:t>
            </w:r>
            <w:r w:rsidR="00E324A4">
              <w:t>0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0,006</w:t>
            </w:r>
            <w:r w:rsidR="00E324A4">
              <w:t>32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0,662</w:t>
            </w:r>
            <w:r w:rsidR="00E324A4">
              <w:rPr>
                <w:rFonts w:ascii="Calibri" w:hAnsi="Calibri"/>
                <w:color w:val="000000"/>
              </w:rPr>
              <w:t>15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0,128</w:t>
            </w:r>
            <w:r w:rsidR="00E324A4">
              <w:t>2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0,007</w:t>
            </w:r>
            <w:r w:rsidR="00E324A4">
              <w:t>16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0,750</w:t>
            </w:r>
            <w:r w:rsidR="00E324A4">
              <w:rPr>
                <w:rFonts w:ascii="Calibri" w:hAnsi="Calibri"/>
                <w:color w:val="000000"/>
              </w:rPr>
              <w:t>15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0,136</w:t>
            </w:r>
            <w:r w:rsidR="00E324A4">
              <w:t>9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0,007</w:t>
            </w:r>
            <w:r w:rsidR="00E324A4">
              <w:t>95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0,832</w:t>
            </w:r>
            <w:r w:rsidR="00E324A4">
              <w:rPr>
                <w:rFonts w:ascii="Calibri" w:hAnsi="Calibri"/>
                <w:color w:val="000000"/>
              </w:rPr>
              <w:t>92</w:t>
            </w:r>
          </w:p>
        </w:tc>
      </w:tr>
      <w:tr w:rsidR="00E324A4" w:rsidTr="004C75A4">
        <w:trPr>
          <w:jc w:val="center"/>
        </w:trPr>
        <w:tc>
          <w:tcPr>
            <w:tcW w:w="0" w:type="auto"/>
            <w:vAlign w:val="center"/>
          </w:tcPr>
          <w:p w:rsidR="00E324A4" w:rsidRDefault="00E324A4" w:rsidP="004C75A4">
            <w:pPr>
              <w:pStyle w:val="Nincstrkz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pStyle w:val="Nincstrkz"/>
              <w:jc w:val="center"/>
            </w:pPr>
            <w:r>
              <w:t>0,145</w:t>
            </w:r>
            <w:r w:rsidR="00E324A4">
              <w:t>0</w:t>
            </w:r>
          </w:p>
        </w:tc>
        <w:tc>
          <w:tcPr>
            <w:tcW w:w="0" w:type="auto"/>
            <w:vAlign w:val="center"/>
          </w:tcPr>
          <w:p w:rsidR="00E324A4" w:rsidRDefault="004C75A4" w:rsidP="004C75A4">
            <w:pPr>
              <w:pStyle w:val="Nincstrkz"/>
              <w:jc w:val="center"/>
            </w:pPr>
            <w:r>
              <w:t>0,008</w:t>
            </w:r>
            <w:r w:rsidR="00E324A4">
              <w:t>75</w:t>
            </w:r>
          </w:p>
        </w:tc>
        <w:tc>
          <w:tcPr>
            <w:tcW w:w="0" w:type="auto"/>
            <w:vAlign w:val="center"/>
          </w:tcPr>
          <w:p w:rsidR="00E324A4" w:rsidRDefault="00067D39" w:rsidP="004C75A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0,916</w:t>
            </w:r>
            <w:r w:rsidR="00E324A4">
              <w:rPr>
                <w:rFonts w:ascii="Calibri" w:hAnsi="Calibri"/>
                <w:color w:val="000000"/>
              </w:rPr>
              <w:t>74</w:t>
            </w:r>
          </w:p>
        </w:tc>
      </w:tr>
    </w:tbl>
    <w:p w:rsidR="00B22C6C" w:rsidRDefault="00B22C6C" w:rsidP="00AA0EA3">
      <w:pPr>
        <w:pStyle w:val="Nincstrkz"/>
      </w:pPr>
    </w:p>
    <w:p w:rsidR="00782A3F" w:rsidRDefault="00782A3F" w:rsidP="00AA0EA3">
      <w:pPr>
        <w:pStyle w:val="Nincstrkz"/>
      </w:pPr>
      <w:r>
        <w:t xml:space="preserve">A B mágneses indukció értékét a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ΔΦ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</w:rPr>
              <m:t>n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F</m:t>
                </m:r>
              </m:e>
            </m:bar>
          </m:den>
        </m:f>
      </m:oMath>
      <w:r>
        <w:t xml:space="preserve"> képlet segítségével számoltam ki, ahol </w:t>
      </w:r>
      <m:oMath>
        <m:r>
          <w:rPr>
            <w:rFonts w:ascii="Cambria Math" w:hAnsi="Cambria Math"/>
          </w:rPr>
          <m:t>n=194</m:t>
        </m:r>
      </m:oMath>
      <w:r>
        <w:t xml:space="preserve"> a tekercs menetszáma,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</m:oMath>
      <w:r>
        <w:t xml:space="preserve"> pedig az általános menetfelület. A tekercs belső sugara: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=3,05±0,05 mm</m:t>
        </m:r>
      </m:oMath>
      <w:r>
        <w:t xml:space="preserve">, külső sugara: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=4,8±0,05 mm</m:t>
        </m:r>
      </m:oMath>
      <w:r>
        <w:t>. Ebből</w:t>
      </w:r>
    </w:p>
    <w:p w:rsidR="00AA0EA3" w:rsidRDefault="00F536CB" w:rsidP="00782A3F">
      <w:pPr>
        <w:pStyle w:val="Nincstrkz"/>
        <w:jc w:val="center"/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F</m:t>
              </m:r>
            </m:e>
          </m:ba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>⋅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sup>
            <m:e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dr=</m:t>
              </m:r>
            </m:e>
          </m:nary>
          <m:r>
            <w:rPr>
              <w:rFonts w:ascii="Cambria Math" w:hAnsi="Cambria Math"/>
            </w:rPr>
            <m:t xml:space="preserve">0,0000492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C67B6" w:rsidRDefault="002C67B6" w:rsidP="002C67B6">
      <w:pPr>
        <w:pStyle w:val="Nincstrkz"/>
      </w:pPr>
      <w:r>
        <w:t xml:space="preserve">Azaz a szorzófaktor: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F</m:t>
                </m:r>
              </m:e>
            </m:bar>
          </m:den>
        </m:f>
        <m:r>
          <w:rPr>
            <w:rFonts w:ascii="Cambria Math" w:hAnsi="Cambria Math"/>
          </w:rPr>
          <m:t xml:space="preserve">=104,77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2C67B6" w:rsidRPr="00C33917" w:rsidRDefault="002C67B6" w:rsidP="002C67B6">
      <w:pPr>
        <w:pStyle w:val="Nincstrkz"/>
      </w:pPr>
      <w:r>
        <w:t xml:space="preserve">Ebből következik, hogy </w:t>
      </w:r>
      <m:oMath>
        <m:r>
          <w:rPr>
            <w:rFonts w:ascii="Cambria Math" w:hAnsi="Cambria Math"/>
          </w:rPr>
          <m:t>B=104,77⋅</m:t>
        </m:r>
        <m:r>
          <m:rPr>
            <m:sty m:val="p"/>
          </m:rPr>
          <w:rPr>
            <w:rFonts w:ascii="Cambria Math" w:hAnsi="Cambria Math"/>
          </w:rPr>
          <m:t>ΔΦ</m:t>
        </m:r>
      </m:oMath>
    </w:p>
    <w:p w:rsidR="00C33917" w:rsidRDefault="00A200A1" w:rsidP="00C33917">
      <w:pPr>
        <w:pStyle w:val="Nincstrkz"/>
        <w:jc w:val="center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3" name="Kép 3" descr="F:\Egyetemi dolgok\3. félév\Klasszfiz labor\7-es mérés\h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gyetemi dolgok\3. félév\Klasszfiz labor\7-es mérés\hal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917" w:rsidRDefault="00C33917" w:rsidP="00C33917">
      <w:pPr>
        <w:pStyle w:val="Nincstrkz"/>
        <w:jc w:val="center"/>
      </w:pPr>
    </w:p>
    <w:p w:rsidR="00C33917" w:rsidRDefault="00C33917" w:rsidP="00C33917">
      <w:pPr>
        <w:pStyle w:val="Nincstrkz"/>
      </w:pPr>
      <w:r>
        <w:t xml:space="preserve">Az illesztett egyenes </w:t>
      </w:r>
      <w:r w:rsidR="00CB336C">
        <w:t xml:space="preserve">adatai: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9,69±0,02</m:t>
            </m:r>
          </m:e>
        </m:d>
        <m:r>
          <m:rPr>
            <m:sty m:val="bi"/>
          </m:rP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bi"/>
          </m:rPr>
          <w:rPr>
            <w:rFonts w:ascii="Cambria Math" w:hAnsi="Cambria Math"/>
          </w:rPr>
          <m:t>-(0,490±0,002)</m:t>
        </m:r>
      </m:oMath>
      <w:r w:rsidR="00E324A4">
        <w:t xml:space="preserve">. A mérési leírásban szereplő képlet </w:t>
      </w:r>
      <w:proofErr w:type="gramStart"/>
      <w:r w:rsidR="00E324A4">
        <w:t xml:space="preserve">alapján </w:t>
      </w:r>
      <w:r w:rsidR="00CB336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w:proofErr w:type="gramEnd"/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m⋅I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</m:oMath>
      <w:r w:rsidR="00CB336C"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="00192603">
        <w:t xml:space="preserve"> a Hall-áram, esetünkben </w:t>
      </w:r>
      <m:oMath>
        <m:r>
          <w:rPr>
            <w:rFonts w:ascii="Cambria Math" w:hAnsi="Cambria Math"/>
          </w:rPr>
          <m:t>5 mA</m:t>
        </m:r>
      </m:oMath>
      <w:r w:rsidR="00192603">
        <w:t xml:space="preserve">. Ebből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</w:rPr>
          <m:t>=20,64±0,04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</m:oMath>
      <w:r w:rsidR="00E324A4">
        <w:t xml:space="preserve"> (a Hall-együttható SI mértékegysége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E324A4">
        <w:t xml:space="preserve">, ezt egy hosszúság dimenziójú mennyiséggel osztva kaptam meg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E324A4">
        <w:t xml:space="preserve"> dimenziót). </w:t>
      </w:r>
    </w:p>
    <w:p w:rsidR="008B44DE" w:rsidRDefault="008B44DE" w:rsidP="00C33917">
      <w:pPr>
        <w:pStyle w:val="Nincstrkz"/>
      </w:pPr>
    </w:p>
    <w:p w:rsidR="00745832" w:rsidRPr="00745832" w:rsidRDefault="00745832" w:rsidP="00C33917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A minták </w:t>
      </w:r>
      <w:proofErr w:type="spellStart"/>
      <w:r>
        <w:rPr>
          <w:b/>
          <w:sz w:val="24"/>
          <w:szCs w:val="24"/>
        </w:rPr>
        <w:t>szuszceptibilitásának</w:t>
      </w:r>
      <w:proofErr w:type="spellEnd"/>
      <w:r>
        <w:rPr>
          <w:b/>
          <w:sz w:val="24"/>
          <w:szCs w:val="24"/>
        </w:rPr>
        <w:t xml:space="preserve"> meghatározása</w:t>
      </w:r>
    </w:p>
    <w:p w:rsidR="008B44DE" w:rsidRDefault="008B44DE" w:rsidP="00C33917">
      <w:pPr>
        <w:pStyle w:val="Nincstrkz"/>
      </w:pPr>
    </w:p>
    <w:p w:rsidR="00D02217" w:rsidRDefault="00D02217" w:rsidP="00D02217">
      <w:pPr>
        <w:pStyle w:val="Nincstrkz"/>
      </w:pPr>
      <w:r>
        <w:t xml:space="preserve">A következő összefüggés alapján tudhatjuk meg a kérdéses anyag </w:t>
      </w:r>
      <w:proofErr w:type="spellStart"/>
      <w:r>
        <w:t>szuszceptibilitását</w:t>
      </w:r>
      <w:proofErr w:type="spellEnd"/>
      <w:r>
        <w:t>:</w:t>
      </w:r>
    </w:p>
    <w:p w:rsidR="00D02217" w:rsidRDefault="00D02217" w:rsidP="00D02217">
      <w:pPr>
        <w:pStyle w:val="Nincstrkz"/>
      </w:pPr>
      <m:oMath>
        <m:r>
          <w:rPr>
            <w:rFonts w:ascii="Cambria Math" w:hAnsi="Cambria Math"/>
          </w:rPr>
          <m:t>κ=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, ahol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κ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a levegő szuszceptibilitása,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a vákuum permeabilitása, m az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κ-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κ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egyenes meredeksége, </w:t>
      </w:r>
      <w:proofErr w:type="gramStart"/>
      <w:r>
        <w:t>A</w:t>
      </w:r>
      <w:proofErr w:type="gramEnd"/>
      <w:r>
        <w:t xml:space="preserve"> pedig a vizsgált minta keresztmetszete. </w:t>
      </w:r>
      <m:oMath>
        <m:r>
          <w:rPr>
            <w:rFonts w:ascii="Cambria Math" w:hAnsi="Cambria Math"/>
          </w:rPr>
          <m:t>κ</m:t>
        </m:r>
      </m:oMath>
      <w:r>
        <w:t xml:space="preserve"> </w:t>
      </w:r>
      <w:proofErr w:type="gramStart"/>
      <w:r>
        <w:t>hibáját</w:t>
      </w:r>
      <w:proofErr w:type="gramEnd"/>
      <w:r>
        <w:t xml:space="preserve"> a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κ=κ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d>
        <m:r>
          <w:rPr>
            <w:rFonts w:ascii="Cambria Math" w:hAnsi="Cambria Math"/>
          </w:rPr>
          <m:t>=κ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d>
      </m:oMath>
      <w:r>
        <w:t xml:space="preserve"> képlet alapján kaphatjuk meg. </w:t>
      </w:r>
    </w:p>
    <w:p w:rsidR="00D02217" w:rsidRDefault="00D02217" w:rsidP="00C33917">
      <w:pPr>
        <w:pStyle w:val="Nincstrkz"/>
      </w:pPr>
    </w:p>
    <w:p w:rsidR="00D02217" w:rsidRDefault="00745832" w:rsidP="00C33917">
      <w:pPr>
        <w:pStyle w:val="Nincstrkz"/>
        <w:rPr>
          <w:b/>
        </w:rPr>
      </w:pPr>
      <w:r w:rsidRPr="00745832">
        <w:rPr>
          <w:b/>
        </w:rPr>
        <w:t xml:space="preserve">3.2.1. </w:t>
      </w:r>
      <w:r w:rsidR="008B44DE" w:rsidRPr="00745832">
        <w:rPr>
          <w:b/>
        </w:rPr>
        <w:t xml:space="preserve">A réz </w:t>
      </w:r>
      <w:proofErr w:type="spellStart"/>
      <w:r w:rsidR="008B44DE" w:rsidRPr="00745832">
        <w:rPr>
          <w:b/>
        </w:rPr>
        <w:t>szuszceptibilitása</w:t>
      </w:r>
      <w:proofErr w:type="spellEnd"/>
      <w:r w:rsidR="008B44DE" w:rsidRPr="00745832">
        <w:rPr>
          <w:b/>
        </w:rPr>
        <w:t>:</w:t>
      </w:r>
    </w:p>
    <w:p w:rsidR="00745832" w:rsidRDefault="00745832" w:rsidP="00C33917">
      <w:pPr>
        <w:pStyle w:val="Nincstrkz"/>
      </w:pPr>
    </w:p>
    <w:p w:rsidR="00D02217" w:rsidRDefault="00D02217" w:rsidP="00D02217">
      <w:pPr>
        <w:pStyle w:val="Nincstrkz"/>
      </w:pPr>
      <w:r>
        <w:t xml:space="preserve">A rúd átmérője: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d</m:t>
            </m:r>
          </m:e>
        </m:bar>
        <m:r>
          <w:rPr>
            <w:rFonts w:ascii="Cambria Math" w:hAnsi="Cambria Math"/>
          </w:rPr>
          <m:t>=6,97±0,01 mm</m:t>
        </m:r>
      </m:oMath>
      <w:r>
        <w:t xml:space="preserve">, ebből a sugara: </w:t>
      </w:r>
      <m:oMath>
        <m:r>
          <w:rPr>
            <w:rFonts w:ascii="Cambria Math" w:hAnsi="Cambria Math"/>
          </w:rPr>
          <m:t>r=3,485±0,005 mm</m:t>
        </m:r>
      </m:oMath>
      <w:r>
        <w:t>.</w:t>
      </w:r>
    </w:p>
    <w:p w:rsidR="00D02217" w:rsidRDefault="00D02217" w:rsidP="00C33917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679"/>
        <w:gridCol w:w="864"/>
        <w:gridCol w:w="1174"/>
        <w:gridCol w:w="1052"/>
        <w:gridCol w:w="1052"/>
        <w:gridCol w:w="896"/>
      </w:tblGrid>
      <w:tr w:rsidR="00372CCA" w:rsidTr="004C75A4">
        <w:trPr>
          <w:jc w:val="center"/>
        </w:trPr>
        <w:tc>
          <w:tcPr>
            <w:tcW w:w="0" w:type="auto"/>
            <w:vAlign w:val="center"/>
          </w:tcPr>
          <w:p w:rsidR="00372CCA" w:rsidRDefault="00372CCA" w:rsidP="004C75A4">
            <w:pPr>
              <w:pStyle w:val="Nincstrkz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 (A)</m:t>
                </m:r>
              </m:oMath>
            </m:oMathPara>
          </w:p>
        </w:tc>
        <w:tc>
          <w:tcPr>
            <w:tcW w:w="0" w:type="auto"/>
            <w:vAlign w:val="center"/>
          </w:tcPr>
          <w:p w:rsidR="00372CCA" w:rsidRDefault="00F536CB" w:rsidP="004C75A4">
            <w:pPr>
              <w:pStyle w:val="Nincstrkz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(V)</m:t>
                </m:r>
              </m:oMath>
            </m:oMathPara>
          </w:p>
        </w:tc>
        <w:tc>
          <w:tcPr>
            <w:tcW w:w="0" w:type="auto"/>
            <w:vAlign w:val="center"/>
          </w:tcPr>
          <w:p w:rsidR="00372CCA" w:rsidRDefault="00F536CB" w:rsidP="004C75A4">
            <w:pPr>
              <w:pStyle w:val="Nincstrkz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(mg)</m:t>
                </m:r>
              </m:oMath>
            </m:oMathPara>
          </w:p>
        </w:tc>
        <w:tc>
          <w:tcPr>
            <w:tcW w:w="0" w:type="auto"/>
            <w:vAlign w:val="center"/>
          </w:tcPr>
          <w:p w:rsidR="00372CCA" w:rsidRPr="0084046D" w:rsidRDefault="00372CCA" w:rsidP="004C75A4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 (T)</m:t>
                </m:r>
              </m:oMath>
            </m:oMathPara>
          </w:p>
        </w:tc>
        <w:tc>
          <w:tcPr>
            <w:tcW w:w="0" w:type="auto"/>
            <w:vAlign w:val="center"/>
          </w:tcPr>
          <w:p w:rsidR="00372CCA" w:rsidRDefault="00F536CB" w:rsidP="004C75A4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372CCA" w:rsidRDefault="00372CCA" w:rsidP="004C75A4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 (μN)</m:t>
                </m:r>
              </m:oMath>
            </m:oMathPara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0,0539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0,032291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0,001043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0,0616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-0,2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0,106904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0,011428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-1,962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0,0708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-0,4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0,196052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0,038436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-3,924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0,0806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-0,8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0,291014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0,084689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-7,848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0,0903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-1,4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0,385007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0,148230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-13,734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0,1002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-2,2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0,480938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0,231301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-21,582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0,1099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-3,2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0,574931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0,330546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-31,392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0,1190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-4,4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0,663110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0,439715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-43,164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0,1279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-5,8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0,749351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0,561527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-56,898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0,1368</w:t>
            </w:r>
          </w:p>
        </w:tc>
        <w:tc>
          <w:tcPr>
            <w:tcW w:w="0" w:type="auto"/>
            <w:vAlign w:val="center"/>
          </w:tcPr>
          <w:p w:rsidR="009B15E9" w:rsidRDefault="009B15E9" w:rsidP="004C75A4">
            <w:pPr>
              <w:pStyle w:val="Nincstrkz"/>
              <w:jc w:val="center"/>
            </w:pPr>
            <w:r>
              <w:t>-7,3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0,835592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0,698214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-71,613</w:t>
            </w:r>
          </w:p>
        </w:tc>
      </w:tr>
    </w:tbl>
    <w:p w:rsidR="009873FA" w:rsidRDefault="00D02217" w:rsidP="00C33917">
      <w:pPr>
        <w:pStyle w:val="Nincstrkz"/>
      </w:pPr>
      <w:r>
        <w:lastRenderedPageBreak/>
        <w:t xml:space="preserve">Az adatokra </w:t>
      </w:r>
      <w:proofErr w:type="spellStart"/>
      <w:r>
        <w:t>GNUplot</w:t>
      </w:r>
      <w:proofErr w:type="spellEnd"/>
      <w:r>
        <w:t xml:space="preserve"> segítségével egyenest illesztettem.</w:t>
      </w:r>
    </w:p>
    <w:p w:rsidR="00745832" w:rsidRDefault="00745832" w:rsidP="00C33917">
      <w:pPr>
        <w:pStyle w:val="Nincstrkz"/>
      </w:pPr>
    </w:p>
    <w:p w:rsidR="009873FA" w:rsidRDefault="00B22C6C" w:rsidP="008641B5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4" name="Kép 4" descr="F:\Egyetemi dolgok\3. félév\Klasszfiz labor\7-es mérés\r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gyetemi dolgok\3. félév\Klasszfiz labor\7-es mérés\rsz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97" w:rsidRDefault="00067D39" w:rsidP="00C33917">
      <w:pPr>
        <w:pStyle w:val="Nincstrkz"/>
      </w:pPr>
      <w:r>
        <w:t xml:space="preserve">Meredekség: </w:t>
      </w:r>
      <m:oMath>
        <m:r>
          <w:rPr>
            <w:rFonts w:ascii="Cambria Math" w:hAnsi="Cambria Math"/>
          </w:rPr>
          <m:t>m=-101±2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μN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242882" w:rsidRDefault="008641B5" w:rsidP="00C33917">
      <w:pPr>
        <w:pStyle w:val="Nincstrkz"/>
      </w:pPr>
      <m:oMathPara>
        <m:oMath>
          <m:r>
            <w:rPr>
              <w:rFonts w:ascii="Cambria Math" w:hAnsi="Cambria Math"/>
            </w:rPr>
            <m:t>κ=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κ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=-6,30902⋅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</m:oMath>
      </m:oMathPara>
    </w:p>
    <w:p w:rsidR="008641B5" w:rsidRDefault="008641B5" w:rsidP="00C33917">
      <w:pPr>
        <w:pStyle w:val="Nincstrkz"/>
      </w:pPr>
      <w:r>
        <w:t xml:space="preserve">Hibája: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κ=κ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  <m:r>
              <w:rPr>
                <w:rFonts w:ascii="Cambria Math" w:hAnsi="Cambria Math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</m:e>
        </m:d>
        <m:r>
          <w:rPr>
            <w:rFonts w:ascii="Cambria Math" w:hAnsi="Cambria Math"/>
          </w:rPr>
          <m:t>=0,15</m:t>
        </m:r>
      </m:oMath>
      <w:r w:rsidR="002F1A42">
        <w:t>, így</w:t>
      </w:r>
    </w:p>
    <w:p w:rsidR="002F1A42" w:rsidRPr="00745832" w:rsidRDefault="00F536CB" w:rsidP="00C33917">
      <w:pPr>
        <w:pStyle w:val="Nincstrkz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réz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-6,31±0,15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</m:oMath>
      </m:oMathPara>
    </w:p>
    <w:p w:rsidR="00745832" w:rsidRDefault="00745832" w:rsidP="00C33917">
      <w:pPr>
        <w:pStyle w:val="Nincstrkz"/>
      </w:pPr>
    </w:p>
    <w:p w:rsidR="00E21F54" w:rsidRDefault="00745832" w:rsidP="00C33917">
      <w:pPr>
        <w:pStyle w:val="Nincstrkz"/>
      </w:pPr>
      <w:r>
        <w:t>(engedtessék meg</w:t>
      </w:r>
      <w:r w:rsidR="002F1A42">
        <w:t>, hogy a továbbiakban ne írjam ki a részletes képleteket, csak a végeredményt)</w:t>
      </w:r>
    </w:p>
    <w:p w:rsidR="009B15E9" w:rsidRDefault="009B15E9" w:rsidP="00C33917">
      <w:pPr>
        <w:pStyle w:val="Nincstrkz"/>
      </w:pPr>
    </w:p>
    <w:p w:rsidR="00E21F54" w:rsidRPr="00745832" w:rsidRDefault="00745832" w:rsidP="00C33917">
      <w:pPr>
        <w:pStyle w:val="Nincstrkz"/>
        <w:rPr>
          <w:b/>
        </w:rPr>
      </w:pPr>
      <w:r w:rsidRPr="00745832">
        <w:rPr>
          <w:b/>
        </w:rPr>
        <w:t xml:space="preserve">3.2.2. </w:t>
      </w:r>
      <w:r w:rsidR="00E21F54" w:rsidRPr="00745832">
        <w:rPr>
          <w:b/>
        </w:rPr>
        <w:t xml:space="preserve">A plexi </w:t>
      </w:r>
      <w:proofErr w:type="spellStart"/>
      <w:r w:rsidR="00E21F54" w:rsidRPr="00745832">
        <w:rPr>
          <w:b/>
        </w:rPr>
        <w:t>szuszceptibilitása</w:t>
      </w:r>
      <w:proofErr w:type="spellEnd"/>
      <w:r w:rsidR="00E21F54" w:rsidRPr="00745832">
        <w:rPr>
          <w:b/>
        </w:rPr>
        <w:t>:</w:t>
      </w:r>
    </w:p>
    <w:p w:rsidR="00E21F54" w:rsidRDefault="00E21F54" w:rsidP="00C33917">
      <w:pPr>
        <w:pStyle w:val="Nincstrkz"/>
      </w:pPr>
    </w:p>
    <w:p w:rsidR="00DE1A12" w:rsidRDefault="00DE1A12" w:rsidP="00C33917">
      <w:pPr>
        <w:pStyle w:val="Nincstrkz"/>
      </w:pPr>
      <w:r>
        <w:t xml:space="preserve">A rúd sugara: </w:t>
      </w:r>
      <m:oMath>
        <m:r>
          <w:rPr>
            <w:rFonts w:ascii="Cambria Math" w:hAnsi="Cambria Math"/>
          </w:rPr>
          <m:t>r=3,992±0,003 mm</m:t>
        </m:r>
      </m:oMath>
    </w:p>
    <w:p w:rsidR="00DE1A12" w:rsidRDefault="00DE1A12" w:rsidP="00C33917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679"/>
        <w:gridCol w:w="864"/>
        <w:gridCol w:w="1174"/>
        <w:gridCol w:w="1052"/>
        <w:gridCol w:w="1052"/>
        <w:gridCol w:w="1008"/>
      </w:tblGrid>
      <w:tr w:rsidR="00E21F54" w:rsidTr="00F62668">
        <w:trPr>
          <w:jc w:val="center"/>
        </w:trPr>
        <w:tc>
          <w:tcPr>
            <w:tcW w:w="0" w:type="auto"/>
            <w:vAlign w:val="center"/>
          </w:tcPr>
          <w:p w:rsidR="00E21F54" w:rsidRDefault="00E21F54" w:rsidP="00F62668">
            <w:pPr>
              <w:pStyle w:val="Nincstrkz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 (A)</m:t>
                </m:r>
              </m:oMath>
            </m:oMathPara>
          </w:p>
        </w:tc>
        <w:tc>
          <w:tcPr>
            <w:tcW w:w="0" w:type="auto"/>
            <w:vAlign w:val="center"/>
          </w:tcPr>
          <w:p w:rsidR="00E21F54" w:rsidRDefault="00F536CB" w:rsidP="00F62668">
            <w:pPr>
              <w:pStyle w:val="Nincstrkz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(V)</m:t>
                </m:r>
              </m:oMath>
            </m:oMathPara>
          </w:p>
        </w:tc>
        <w:tc>
          <w:tcPr>
            <w:tcW w:w="0" w:type="auto"/>
            <w:vAlign w:val="center"/>
          </w:tcPr>
          <w:p w:rsidR="00E21F54" w:rsidRDefault="00F536CB" w:rsidP="00F62668">
            <w:pPr>
              <w:pStyle w:val="Nincstrkz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(mg)</m:t>
                </m:r>
              </m:oMath>
            </m:oMathPara>
          </w:p>
        </w:tc>
        <w:tc>
          <w:tcPr>
            <w:tcW w:w="0" w:type="auto"/>
            <w:vAlign w:val="center"/>
          </w:tcPr>
          <w:p w:rsidR="00E21F54" w:rsidRPr="0084046D" w:rsidRDefault="00E21F54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 (T)</m:t>
                </m:r>
              </m:oMath>
            </m:oMathPara>
          </w:p>
        </w:tc>
        <w:tc>
          <w:tcPr>
            <w:tcW w:w="0" w:type="auto"/>
            <w:vAlign w:val="center"/>
          </w:tcPr>
          <w:p w:rsidR="00E21F54" w:rsidRDefault="00F536CB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E21F54" w:rsidRDefault="00E21F54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 (μN)</m:t>
                </m:r>
              </m:oMath>
            </m:oMathPara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0,0539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0,032291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0,001043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0,0616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-0,1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0,106904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0,011428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-0,981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0,0708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-0,5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0,196052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0,038436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-4,905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0,0806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-1,2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0,291014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0,084689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-11,772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-2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0,0903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-2,2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0,385007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0,148230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-21,582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0,1002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-3,5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0,480938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0,231301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-34,335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0,1099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-5,1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0,574931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0,330546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-50,031</w:t>
            </w:r>
          </w:p>
        </w:tc>
      </w:tr>
      <w:tr w:rsidR="009B15E9" w:rsidTr="00F62668">
        <w:trPr>
          <w:jc w:val="center"/>
        </w:trPr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0,1190</w:t>
            </w:r>
          </w:p>
        </w:tc>
        <w:tc>
          <w:tcPr>
            <w:tcW w:w="0" w:type="auto"/>
            <w:vAlign w:val="center"/>
          </w:tcPr>
          <w:p w:rsidR="009B15E9" w:rsidRDefault="009B15E9" w:rsidP="00F62668">
            <w:pPr>
              <w:pStyle w:val="Nincstrkz"/>
              <w:jc w:val="center"/>
            </w:pPr>
            <w:r>
              <w:t>-7,0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0,663110</w:t>
            </w:r>
          </w:p>
        </w:tc>
        <w:tc>
          <w:tcPr>
            <w:tcW w:w="0" w:type="auto"/>
            <w:vAlign w:val="bottom"/>
          </w:tcPr>
          <w:p w:rsidR="009B15E9" w:rsidRDefault="009B15E9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0,439715</w:t>
            </w:r>
          </w:p>
        </w:tc>
        <w:tc>
          <w:tcPr>
            <w:tcW w:w="0" w:type="auto"/>
            <w:vAlign w:val="bottom"/>
          </w:tcPr>
          <w:p w:rsidR="009B15E9" w:rsidRDefault="009B15E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-68,670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9143B" w:rsidRDefault="0029143B" w:rsidP="00ED4A23">
            <w:pPr>
              <w:pStyle w:val="Nincstrkz"/>
              <w:jc w:val="center"/>
            </w:pPr>
            <w:r>
              <w:t>0,1285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-9,2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0,755165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0,570274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-90,252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0,1343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-10,70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0,811367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0,658316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-104,967</w:t>
            </w:r>
          </w:p>
        </w:tc>
      </w:tr>
    </w:tbl>
    <w:p w:rsidR="00B22C6C" w:rsidRDefault="00B22C6C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B22C6C" w:rsidRDefault="00B22C6C" w:rsidP="00B22C6C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5" name="Kép 5" descr="F:\Egyetemi dolgok\3. félév\Klasszfiz labor\7-es mérés\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gyetemi dolgok\3. félév\Klasszfiz labor\7-es mérés\pl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6C" w:rsidRDefault="00B22C6C" w:rsidP="00C33917">
      <w:pPr>
        <w:pStyle w:val="Nincstrkz"/>
      </w:pPr>
    </w:p>
    <w:p w:rsidR="00E21F54" w:rsidRDefault="0029143B" w:rsidP="00C33917">
      <w:pPr>
        <w:pStyle w:val="Nincstrkz"/>
      </w:pPr>
      <w:r>
        <w:t xml:space="preserve">Az egyenes meredeksége: </w:t>
      </w:r>
      <m:oMath>
        <m:r>
          <w:rPr>
            <w:rFonts w:ascii="Cambria Math" w:hAnsi="Cambria Math"/>
          </w:rPr>
          <m:t>m=-160±1</m:t>
        </m:r>
      </m:oMath>
    </w:p>
    <w:p w:rsidR="005B5E11" w:rsidRPr="00745832" w:rsidRDefault="00F536CB" w:rsidP="00C33917">
      <w:pPr>
        <w:pStyle w:val="Nincstrkz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plexi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=(-7,66±0,06)⋅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</m:oMath>
      </m:oMathPara>
    </w:p>
    <w:p w:rsidR="0029143B" w:rsidRDefault="0029143B" w:rsidP="00C33917">
      <w:pPr>
        <w:pStyle w:val="Nincstrkz"/>
      </w:pPr>
    </w:p>
    <w:p w:rsidR="0029143B" w:rsidRPr="00745832" w:rsidRDefault="00745832" w:rsidP="00C33917">
      <w:pPr>
        <w:pStyle w:val="Nincstrkz"/>
        <w:rPr>
          <w:b/>
        </w:rPr>
      </w:pPr>
      <w:r w:rsidRPr="00745832">
        <w:rPr>
          <w:b/>
        </w:rPr>
        <w:t xml:space="preserve">3.2.3. </w:t>
      </w:r>
      <w:r w:rsidR="0029143B" w:rsidRPr="00745832">
        <w:rPr>
          <w:b/>
        </w:rPr>
        <w:t xml:space="preserve">Az alumínium </w:t>
      </w:r>
      <w:proofErr w:type="spellStart"/>
      <w:r w:rsidR="0029143B" w:rsidRPr="00745832">
        <w:rPr>
          <w:b/>
        </w:rPr>
        <w:t>szuszceptibilitása</w:t>
      </w:r>
      <w:proofErr w:type="spellEnd"/>
      <w:r w:rsidR="0029143B" w:rsidRPr="00745832">
        <w:rPr>
          <w:b/>
        </w:rPr>
        <w:t>:</w:t>
      </w:r>
    </w:p>
    <w:p w:rsidR="00DE1A12" w:rsidRDefault="00DE1A12" w:rsidP="00C33917">
      <w:pPr>
        <w:pStyle w:val="Nincstrkz"/>
      </w:pPr>
    </w:p>
    <w:p w:rsidR="00DE1A12" w:rsidRDefault="00DE1A12" w:rsidP="00C33917">
      <w:pPr>
        <w:pStyle w:val="Nincstrkz"/>
      </w:pPr>
      <w:r>
        <w:t xml:space="preserve">A rúd sugara: </w:t>
      </w:r>
      <m:oMath>
        <m:r>
          <w:rPr>
            <w:rFonts w:ascii="Cambria Math" w:hAnsi="Cambria Math"/>
          </w:rPr>
          <m:t>r=4,004±0,003 mm</m:t>
        </m:r>
      </m:oMath>
    </w:p>
    <w:p w:rsidR="0029143B" w:rsidRDefault="0029143B" w:rsidP="00C33917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679"/>
        <w:gridCol w:w="864"/>
        <w:gridCol w:w="1174"/>
        <w:gridCol w:w="1052"/>
        <w:gridCol w:w="1052"/>
        <w:gridCol w:w="940"/>
      </w:tblGrid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 (A)</m:t>
                </m:r>
              </m:oMath>
            </m:oMathPara>
          </w:p>
        </w:tc>
        <w:tc>
          <w:tcPr>
            <w:tcW w:w="0" w:type="auto"/>
            <w:vAlign w:val="center"/>
          </w:tcPr>
          <w:p w:rsidR="0029143B" w:rsidRDefault="00F536CB" w:rsidP="00F62668">
            <w:pPr>
              <w:pStyle w:val="Nincstrkz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(V)</m:t>
                </m:r>
              </m:oMath>
            </m:oMathPara>
          </w:p>
        </w:tc>
        <w:tc>
          <w:tcPr>
            <w:tcW w:w="0" w:type="auto"/>
            <w:vAlign w:val="center"/>
          </w:tcPr>
          <w:p w:rsidR="0029143B" w:rsidRDefault="00F536CB" w:rsidP="00F62668">
            <w:pPr>
              <w:pStyle w:val="Nincstrkz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(mg)</m:t>
                </m:r>
              </m:oMath>
            </m:oMathPara>
          </w:p>
        </w:tc>
        <w:tc>
          <w:tcPr>
            <w:tcW w:w="0" w:type="auto"/>
            <w:vAlign w:val="center"/>
          </w:tcPr>
          <w:p w:rsidR="0029143B" w:rsidRPr="0084046D" w:rsidRDefault="0029143B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 (T)</m:t>
                </m:r>
              </m:oMath>
            </m:oMathPara>
          </w:p>
        </w:tc>
        <w:tc>
          <w:tcPr>
            <w:tcW w:w="0" w:type="auto"/>
            <w:vAlign w:val="center"/>
          </w:tcPr>
          <w:p w:rsidR="0029143B" w:rsidRDefault="00F536CB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 (μN)</m:t>
                </m:r>
              </m:oMath>
            </m:oMathPara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0,0539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0,032291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0,001043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0,0616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0,4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0,106904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0,011428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3,924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0,0708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1,5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0,196052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0,038436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14,715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0,0806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3,4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0,291014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0,084689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33,354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0,0903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06,2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0,385007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0,148230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60,822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0,1002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09,6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0,480938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0,231301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94,176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0,1099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13,7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0,574931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0,330546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134,397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0,1190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18,1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0,663110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0,439715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177,561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0,1279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22,9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0,749351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0,561527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224,649</w:t>
            </w:r>
          </w:p>
        </w:tc>
      </w:tr>
      <w:tr w:rsidR="0029143B" w:rsidTr="00F62668">
        <w:trPr>
          <w:jc w:val="center"/>
        </w:trPr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0,1368</w:t>
            </w:r>
          </w:p>
        </w:tc>
        <w:tc>
          <w:tcPr>
            <w:tcW w:w="0" w:type="auto"/>
            <w:vAlign w:val="center"/>
          </w:tcPr>
          <w:p w:rsidR="0029143B" w:rsidRDefault="0029143B" w:rsidP="00F62668">
            <w:pPr>
              <w:pStyle w:val="Nincstrkz"/>
              <w:jc w:val="center"/>
            </w:pPr>
            <w:r>
              <w:t>28,0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0,835592</w:t>
            </w:r>
          </w:p>
        </w:tc>
        <w:tc>
          <w:tcPr>
            <w:tcW w:w="0" w:type="auto"/>
            <w:vAlign w:val="bottom"/>
          </w:tcPr>
          <w:p w:rsidR="0029143B" w:rsidRDefault="0029143B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0,698214</w:t>
            </w:r>
          </w:p>
        </w:tc>
        <w:tc>
          <w:tcPr>
            <w:tcW w:w="0" w:type="auto"/>
            <w:vAlign w:val="bottom"/>
          </w:tcPr>
          <w:p w:rsidR="0029143B" w:rsidRDefault="002914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274,680</w:t>
            </w:r>
          </w:p>
        </w:tc>
      </w:tr>
    </w:tbl>
    <w:p w:rsidR="0029143B" w:rsidRDefault="0029143B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B22C6C" w:rsidRDefault="00B22C6C" w:rsidP="00B22C6C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6" name="Kép 6" descr="F:\Egyetemi dolgok\3. félév\Klasszfiz labor\7-es mérés\a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gyetemi dolgok\3. félév\Klasszfiz labor\7-es mérés\alu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6C" w:rsidRDefault="00B22C6C" w:rsidP="00C33917">
      <w:pPr>
        <w:pStyle w:val="Nincstrkz"/>
      </w:pPr>
    </w:p>
    <w:p w:rsidR="0029143B" w:rsidRDefault="0029143B" w:rsidP="00C33917">
      <w:pPr>
        <w:pStyle w:val="Nincstrkz"/>
      </w:pPr>
      <w:r>
        <w:t xml:space="preserve">Az egyenes meredeksége: </w:t>
      </w:r>
      <m:oMath>
        <m:r>
          <w:rPr>
            <w:rFonts w:ascii="Cambria Math" w:hAnsi="Cambria Math"/>
          </w:rPr>
          <m:t>m=398±3</m:t>
        </m:r>
      </m:oMath>
    </w:p>
    <w:p w:rsidR="00A21729" w:rsidRPr="00745832" w:rsidRDefault="00F536CB" w:rsidP="00C33917">
      <w:pPr>
        <w:pStyle w:val="Nincstrkz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Al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=(2,02±0,02)⋅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</m:sup>
          </m:sSup>
        </m:oMath>
      </m:oMathPara>
    </w:p>
    <w:p w:rsidR="00B22C6C" w:rsidRDefault="00B22C6C" w:rsidP="00C33917">
      <w:pPr>
        <w:pStyle w:val="Nincstrkz"/>
      </w:pPr>
    </w:p>
    <w:p w:rsidR="00B22C6C" w:rsidRPr="00745832" w:rsidRDefault="00745832" w:rsidP="00C33917">
      <w:pPr>
        <w:pStyle w:val="Nincstrkz"/>
        <w:rPr>
          <w:b/>
          <w:sz w:val="24"/>
          <w:szCs w:val="24"/>
        </w:rPr>
      </w:pPr>
      <w:r w:rsidRPr="00745832">
        <w:rPr>
          <w:b/>
          <w:sz w:val="24"/>
          <w:szCs w:val="24"/>
        </w:rPr>
        <w:t xml:space="preserve">3.3. </w:t>
      </w:r>
      <w:r>
        <w:rPr>
          <w:b/>
          <w:sz w:val="24"/>
          <w:szCs w:val="24"/>
        </w:rPr>
        <w:t xml:space="preserve">A víz </w:t>
      </w:r>
      <w:proofErr w:type="spellStart"/>
      <w:r>
        <w:rPr>
          <w:b/>
          <w:sz w:val="24"/>
          <w:szCs w:val="24"/>
        </w:rPr>
        <w:t>szuszceptibilitása</w:t>
      </w:r>
      <w:proofErr w:type="spellEnd"/>
    </w:p>
    <w:p w:rsidR="00F62668" w:rsidRDefault="00F62668" w:rsidP="00C33917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679"/>
        <w:gridCol w:w="864"/>
        <w:gridCol w:w="1174"/>
        <w:gridCol w:w="1052"/>
        <w:gridCol w:w="1052"/>
        <w:gridCol w:w="1008"/>
      </w:tblGrid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 (A)</m:t>
                </m:r>
              </m:oMath>
            </m:oMathPara>
          </w:p>
        </w:tc>
        <w:tc>
          <w:tcPr>
            <w:tcW w:w="0" w:type="auto"/>
            <w:vAlign w:val="center"/>
          </w:tcPr>
          <w:p w:rsidR="00F62668" w:rsidRDefault="00F536CB" w:rsidP="00F62668">
            <w:pPr>
              <w:pStyle w:val="Nincstrkz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(V)</m:t>
                </m:r>
              </m:oMath>
            </m:oMathPara>
          </w:p>
        </w:tc>
        <w:tc>
          <w:tcPr>
            <w:tcW w:w="0" w:type="auto"/>
            <w:vAlign w:val="center"/>
          </w:tcPr>
          <w:p w:rsidR="00F62668" w:rsidRDefault="00F536CB" w:rsidP="00F62668">
            <w:pPr>
              <w:pStyle w:val="Nincstrkz"/>
              <w:jc w:val="center"/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(mg)</m:t>
                </m:r>
              </m:oMath>
            </m:oMathPara>
          </w:p>
        </w:tc>
        <w:tc>
          <w:tcPr>
            <w:tcW w:w="0" w:type="auto"/>
            <w:vAlign w:val="center"/>
          </w:tcPr>
          <w:p w:rsidR="00F62668" w:rsidRPr="0084046D" w:rsidRDefault="00F62668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B (T)</m:t>
                </m:r>
              </m:oMath>
            </m:oMathPara>
          </w:p>
        </w:tc>
        <w:tc>
          <w:tcPr>
            <w:tcW w:w="0" w:type="auto"/>
            <w:vAlign w:val="center"/>
          </w:tcPr>
          <w:p w:rsidR="00F62668" w:rsidRDefault="00F536CB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 (μN)</m:t>
                </m:r>
              </m:oMath>
            </m:oMathPara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0,0539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0,032291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0,001043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0,0616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-0,2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0,106904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0,011428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-1,962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0,0708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-0,9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0,196052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0,038436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-8,829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1,5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0,0806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-1,9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0,291014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0,084689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-18,639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0,0903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-3,3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0,385007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0,148230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-32,373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2,5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0,1002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-5,2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0,480938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0,231301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-51,012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0,1099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-7,5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0,574931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0,330546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-73,575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0,1190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-10,2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0,663110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0,439715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-100,062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0,1279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-13,4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0,749351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0,561527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-131,454</w:t>
            </w:r>
          </w:p>
        </w:tc>
      </w:tr>
      <w:tr w:rsidR="00F62668" w:rsidTr="00F62668">
        <w:trPr>
          <w:jc w:val="center"/>
        </w:trPr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0,1368</w:t>
            </w:r>
          </w:p>
        </w:tc>
        <w:tc>
          <w:tcPr>
            <w:tcW w:w="0" w:type="auto"/>
            <w:vAlign w:val="center"/>
          </w:tcPr>
          <w:p w:rsidR="00F62668" w:rsidRDefault="00F62668" w:rsidP="00F62668">
            <w:pPr>
              <w:pStyle w:val="Nincstrkz"/>
              <w:jc w:val="center"/>
            </w:pPr>
            <w:r>
              <w:t>-16,9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0,835592</w:t>
            </w:r>
          </w:p>
        </w:tc>
        <w:tc>
          <w:tcPr>
            <w:tcW w:w="0" w:type="auto"/>
            <w:vAlign w:val="bottom"/>
          </w:tcPr>
          <w:p w:rsidR="00F62668" w:rsidRDefault="00F62668" w:rsidP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0,698214</w:t>
            </w:r>
          </w:p>
        </w:tc>
        <w:tc>
          <w:tcPr>
            <w:tcW w:w="0" w:type="auto"/>
            <w:vAlign w:val="bottom"/>
          </w:tcPr>
          <w:p w:rsidR="00F62668" w:rsidRDefault="00F626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-165,789</w:t>
            </w:r>
          </w:p>
        </w:tc>
      </w:tr>
    </w:tbl>
    <w:p w:rsidR="005E422A" w:rsidRDefault="005E422A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724AED" w:rsidRDefault="00724AED" w:rsidP="00C33917">
      <w:pPr>
        <w:pStyle w:val="Nincstrkz"/>
      </w:pPr>
    </w:p>
    <w:p w:rsidR="00B22C6C" w:rsidRDefault="00B22C6C" w:rsidP="00B22C6C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7" name="Kép 7" descr="F:\Egyetemi dolgok\3. félév\Klasszfiz labor\7-es mérés\h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gyetemi dolgok\3. félév\Klasszfiz labor\7-es mérés\h2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6C" w:rsidRDefault="00B22C6C" w:rsidP="00C33917">
      <w:pPr>
        <w:pStyle w:val="Nincstrkz"/>
      </w:pPr>
    </w:p>
    <w:p w:rsidR="005E422A" w:rsidRDefault="005E422A" w:rsidP="00C33917">
      <w:pPr>
        <w:pStyle w:val="Nincstrkz"/>
      </w:pPr>
      <w:proofErr w:type="gramStart"/>
      <w:r>
        <w:t xml:space="preserve">A vízzel teli henger tömege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tele</m:t>
            </m:r>
          </m:sub>
        </m:sSub>
        <m:r>
          <w:rPr>
            <w:rFonts w:ascii="Cambria Math" w:hAnsi="Cambria Math"/>
          </w:rPr>
          <m:t>=23,6816 g</m:t>
        </m:r>
      </m:oMath>
      <w:r>
        <w:t xml:space="preserve">, az üres henger tömege pedig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üres</m:t>
            </m:r>
          </m:sub>
        </m:sSub>
        <m:r>
          <w:rPr>
            <w:rFonts w:ascii="Cambria Math" w:hAnsi="Cambria Math"/>
          </w:rPr>
          <m:t>=15,8313 g</m:t>
        </m:r>
      </m:oMath>
      <w:r>
        <w:t xml:space="preserve"> volt, ebből a hengerben lévő víz tömege: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víz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tele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üres</m:t>
            </m:r>
          </m:sub>
        </m:sSub>
        <m:r>
          <w:rPr>
            <w:rFonts w:ascii="Cambria Math" w:hAnsi="Cambria Math"/>
          </w:rPr>
          <m:t>=7,8503±0,00005 g</m:t>
        </m:r>
      </m:oMath>
      <w:r w:rsidR="0051143E">
        <w:t xml:space="preserve">. </w:t>
      </w:r>
      <w:r>
        <w:t>Ebből a hengerben lévő víz térfogata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víz</m:t>
            </m:r>
          </m:sub>
        </m:sSub>
        <m:r>
          <w:rPr>
            <w:rFonts w:ascii="Cambria Math" w:hAnsi="Cambria Math"/>
          </w:rPr>
          <m:t xml:space="preserve">=1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t xml:space="preserve">-rel számolva):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víz</m:t>
            </m:r>
          </m:sub>
        </m:sSub>
        <m:r>
          <w:rPr>
            <w:rFonts w:ascii="Cambria Math" w:hAnsi="Cambria Math"/>
          </w:rPr>
          <m:t>=7,8503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≡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πh</m:t>
        </m:r>
      </m:oMath>
      <w:r>
        <w:t xml:space="preserve">. Mivel a vízoszlop magassága </w:t>
      </w:r>
      <m:oMath>
        <m:r>
          <w:rPr>
            <w:rFonts w:ascii="Cambria Math" w:hAnsi="Cambria Math"/>
          </w:rPr>
          <m:t>h=15,9±0,005 cm</m:t>
        </m:r>
      </m:oMath>
      <w:r>
        <w:t xml:space="preserve"> volt (tolómérővel mérve), ezért a vízoszlop keresztmetszetének sugara: </w:t>
      </w:r>
      <m:oMath>
        <m:r>
          <w:rPr>
            <w:rFonts w:ascii="Cambria Math" w:hAnsi="Cambria Math"/>
          </w:rPr>
          <m:t>r=0,3964±0,0001 cm</m:t>
        </m:r>
      </m:oMath>
      <w:r w:rsidR="0051143E">
        <w:t xml:space="preserve">. A keresztmetszet: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víz</m:t>
            </m:r>
          </m:sub>
        </m:sSub>
        <m:r>
          <w:rPr>
            <w:rFonts w:ascii="Cambria Math" w:hAnsi="Cambria Math"/>
          </w:rPr>
          <m:t>=(4,936±2)⋅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51143E">
        <w:t>.</w:t>
      </w:r>
      <w:proofErr w:type="gramEnd"/>
      <w:r w:rsidR="0051143E">
        <w:t xml:space="preserve"> </w:t>
      </w:r>
    </w:p>
    <w:p w:rsidR="005E422A" w:rsidRDefault="005E422A" w:rsidP="00C33917">
      <w:pPr>
        <w:pStyle w:val="Nincstrkz"/>
      </w:pPr>
    </w:p>
    <w:p w:rsidR="00F62668" w:rsidRDefault="00F62668" w:rsidP="00C33917">
      <w:pPr>
        <w:pStyle w:val="Nincstrkz"/>
      </w:pPr>
      <w:r>
        <w:t xml:space="preserve">Az egyenes meredeksége: </w:t>
      </w:r>
      <m:oMath>
        <m:r>
          <w:rPr>
            <w:rFonts w:ascii="Cambria Math" w:hAnsi="Cambria Math"/>
          </w:rPr>
          <m:t>m=-236±3</m:t>
        </m:r>
      </m:oMath>
      <w:r w:rsidR="0051143E">
        <w:t>. Így a már ismert képletből</w:t>
      </w:r>
    </w:p>
    <w:p w:rsidR="0051143E" w:rsidRPr="00745832" w:rsidRDefault="00F536CB" w:rsidP="00C33917">
      <w:pPr>
        <w:pStyle w:val="Nincstrkz"/>
        <w:rPr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víz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=(-11,64±0,15)⋅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</m:oMath>
      </m:oMathPara>
    </w:p>
    <w:p w:rsidR="00B10C9C" w:rsidRDefault="00B10C9C" w:rsidP="00C33917">
      <w:pPr>
        <w:pStyle w:val="Nincstrkz"/>
      </w:pPr>
    </w:p>
    <w:p w:rsidR="00745832" w:rsidRDefault="00745832" w:rsidP="00C33917">
      <w:pPr>
        <w:pStyle w:val="Nincstrkz"/>
      </w:pPr>
    </w:p>
    <w:p w:rsidR="00B10C9C" w:rsidRDefault="00745832" w:rsidP="00C33917">
      <w:pPr>
        <w:pStyle w:val="Nincstrkz"/>
        <w:rPr>
          <w:b/>
          <w:sz w:val="24"/>
          <w:szCs w:val="24"/>
        </w:rPr>
      </w:pPr>
      <w:r w:rsidRPr="00745832">
        <w:rPr>
          <w:b/>
          <w:sz w:val="24"/>
          <w:szCs w:val="24"/>
        </w:rPr>
        <w:t xml:space="preserve">3.4. </w:t>
      </w:r>
      <w:r w:rsidR="00B10C9C" w:rsidRPr="00745832">
        <w:rPr>
          <w:b/>
          <w:sz w:val="24"/>
          <w:szCs w:val="24"/>
        </w:rPr>
        <w:t>Szorgalmi feladat</w:t>
      </w:r>
      <w:r w:rsidR="003C515E" w:rsidRPr="00745832">
        <w:rPr>
          <w:b/>
          <w:sz w:val="24"/>
          <w:szCs w:val="24"/>
        </w:rPr>
        <w:t>: a</w:t>
      </w:r>
      <w:r w:rsidR="00B10C9C" w:rsidRPr="00745832">
        <w:rPr>
          <w:b/>
          <w:sz w:val="24"/>
          <w:szCs w:val="24"/>
        </w:rPr>
        <w:t xml:space="preserve"> mágneses tér térbeli eloszlásának vizsgálata külső Hall-szondával</w:t>
      </w:r>
    </w:p>
    <w:p w:rsidR="00745832" w:rsidRPr="00745832" w:rsidRDefault="00745832" w:rsidP="00C33917">
      <w:pPr>
        <w:pStyle w:val="Nincstrkz"/>
        <w:rPr>
          <w:b/>
          <w:sz w:val="24"/>
          <w:szCs w:val="24"/>
        </w:rPr>
      </w:pPr>
    </w:p>
    <w:p w:rsidR="008137EE" w:rsidRDefault="008137EE" w:rsidP="00C33917">
      <w:pPr>
        <w:pStyle w:val="Nincstrkz"/>
      </w:pPr>
      <w:r>
        <w:t>A Hall-feszültség a külső Hall-szondán feltüntetett centiméterskála függvényében:</w:t>
      </w:r>
    </w:p>
    <w:p w:rsidR="003C515E" w:rsidRDefault="003C515E" w:rsidP="00C33917">
      <w:pPr>
        <w:pStyle w:val="Nincstrkz"/>
      </w:pPr>
    </w:p>
    <w:tbl>
      <w:tblPr>
        <w:tblStyle w:val="Rcsostblzat"/>
        <w:tblW w:w="0" w:type="auto"/>
        <w:jc w:val="center"/>
        <w:tblLook w:val="04A0"/>
      </w:tblPr>
      <w:tblGrid>
        <w:gridCol w:w="2066"/>
        <w:gridCol w:w="2029"/>
      </w:tblGrid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8137EE" w:rsidP="003C515E">
            <w:pPr>
              <w:pStyle w:val="Nincstrkz"/>
              <w:jc w:val="center"/>
            </w:pPr>
            <w:r>
              <w:t>Relatív távolság</w:t>
            </w:r>
            <w:r w:rsidR="003C515E">
              <w:t xml:space="preserve"> (cm)</w:t>
            </w:r>
          </w:p>
        </w:tc>
        <w:tc>
          <w:tcPr>
            <w:tcW w:w="0" w:type="auto"/>
            <w:vAlign w:val="center"/>
          </w:tcPr>
          <w:p w:rsidR="003C515E" w:rsidRPr="008137EE" w:rsidRDefault="00F536CB" w:rsidP="008137EE">
            <w:pPr>
              <w:pStyle w:val="Nincstrkz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mV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@ I=4 A</m:t>
                </m:r>
              </m:oMath>
            </m:oMathPara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-30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0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-27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0,4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-24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1,3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-21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3,6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-18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9,6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-15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35,4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-12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69,2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-9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53,1</w:t>
            </w:r>
          </w:p>
        </w:tc>
      </w:tr>
      <w:tr w:rsidR="003C515E" w:rsidTr="003C515E">
        <w:trPr>
          <w:jc w:val="center"/>
        </w:trPr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-6</w:t>
            </w:r>
          </w:p>
        </w:tc>
        <w:tc>
          <w:tcPr>
            <w:tcW w:w="0" w:type="auto"/>
            <w:vAlign w:val="center"/>
          </w:tcPr>
          <w:p w:rsidR="003C515E" w:rsidRDefault="003C515E" w:rsidP="003C515E">
            <w:pPr>
              <w:pStyle w:val="Nincstrkz"/>
              <w:jc w:val="center"/>
            </w:pPr>
            <w:r>
              <w:t>11,8</w:t>
            </w:r>
          </w:p>
        </w:tc>
      </w:tr>
    </w:tbl>
    <w:p w:rsidR="008137EE" w:rsidRDefault="008137EE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993DF5" w:rsidRDefault="00993DF5" w:rsidP="00C33917">
      <w:pPr>
        <w:pStyle w:val="Nincstrkz"/>
        <w:rPr>
          <w:noProof/>
        </w:rPr>
      </w:pPr>
    </w:p>
    <w:p w:rsidR="003C515E" w:rsidRDefault="008137EE" w:rsidP="008137EE">
      <w:pPr>
        <w:pStyle w:val="Nincstrkz"/>
        <w:jc w:val="center"/>
      </w:pP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1" name="Kép 1" descr="F:\Egyetemi dolgok\3. félév\Klasszfiz labor\7-es mérés\kh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gyetemi dolgok\3. félév\Klasszfiz labor\7-es mérés\khall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8E" w:rsidRDefault="008137EE" w:rsidP="008137EE">
      <w:pPr>
        <w:pStyle w:val="Nincstrkz"/>
      </w:pPr>
      <w:r>
        <w:t>Jól látszik, hogy a maximum kb. -</w:t>
      </w:r>
      <w:r w:rsidR="00CC6499">
        <w:t>12 cm-nél van. A mintáink kb. 16-17 cm hosszúak voltak (a vízoszlop magasságán</w:t>
      </w:r>
      <w:r w:rsidR="00724AED">
        <w:t>ál valamivel hosszabb, vö. a 3.3.</w:t>
      </w:r>
      <w:r w:rsidR="00CC6499">
        <w:t xml:space="preserve"> pontban tárgyaltakkal); a maximális térerősség az „alsó” végüktől számítva kb. 2-3 cm-re hatott rájuk. Az ábrán látható, hogy a maximális térerősségtől 14-15 cm-re (a minta „felső” végénél) a tér nagysága a maximumhoz képest már elhanyagolhatóan kicsiny.</w:t>
      </w:r>
    </w:p>
    <w:sectPr w:rsidR="00551E8E" w:rsidSect="00AA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1E9"/>
    <w:multiLevelType w:val="hybridMultilevel"/>
    <w:tmpl w:val="837A5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616A"/>
    <w:multiLevelType w:val="hybridMultilevel"/>
    <w:tmpl w:val="F4D8A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1105"/>
    <w:multiLevelType w:val="hybridMultilevel"/>
    <w:tmpl w:val="9E3CD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00CE3"/>
    <w:multiLevelType w:val="hybridMultilevel"/>
    <w:tmpl w:val="3474C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0EA3"/>
    <w:rsid w:val="00067D39"/>
    <w:rsid w:val="000A7229"/>
    <w:rsid w:val="00157EE0"/>
    <w:rsid w:val="00192603"/>
    <w:rsid w:val="00202B4F"/>
    <w:rsid w:val="00230CE4"/>
    <w:rsid w:val="00242882"/>
    <w:rsid w:val="0029143B"/>
    <w:rsid w:val="002C6398"/>
    <w:rsid w:val="002C67B6"/>
    <w:rsid w:val="002D6617"/>
    <w:rsid w:val="002F1A42"/>
    <w:rsid w:val="002F59E3"/>
    <w:rsid w:val="00332657"/>
    <w:rsid w:val="00372CCA"/>
    <w:rsid w:val="00385E71"/>
    <w:rsid w:val="003A1F69"/>
    <w:rsid w:val="003C515E"/>
    <w:rsid w:val="004C75A4"/>
    <w:rsid w:val="004E3B3E"/>
    <w:rsid w:val="0051143E"/>
    <w:rsid w:val="00551E8E"/>
    <w:rsid w:val="0059788D"/>
    <w:rsid w:val="005B5511"/>
    <w:rsid w:val="005B5E11"/>
    <w:rsid w:val="005E422A"/>
    <w:rsid w:val="00724AED"/>
    <w:rsid w:val="007309F8"/>
    <w:rsid w:val="00745832"/>
    <w:rsid w:val="00773064"/>
    <w:rsid w:val="00782A3F"/>
    <w:rsid w:val="007C0082"/>
    <w:rsid w:val="00807F2F"/>
    <w:rsid w:val="008137EE"/>
    <w:rsid w:val="00841F0F"/>
    <w:rsid w:val="008641B5"/>
    <w:rsid w:val="008A782B"/>
    <w:rsid w:val="008B1C66"/>
    <w:rsid w:val="008B44DE"/>
    <w:rsid w:val="009873FA"/>
    <w:rsid w:val="00993DF5"/>
    <w:rsid w:val="00996127"/>
    <w:rsid w:val="009B15E9"/>
    <w:rsid w:val="009B459C"/>
    <w:rsid w:val="00A200A1"/>
    <w:rsid w:val="00A21729"/>
    <w:rsid w:val="00AA0EA3"/>
    <w:rsid w:val="00AC523D"/>
    <w:rsid w:val="00AF37F7"/>
    <w:rsid w:val="00B10C9C"/>
    <w:rsid w:val="00B22C6C"/>
    <w:rsid w:val="00B405F9"/>
    <w:rsid w:val="00B842E5"/>
    <w:rsid w:val="00C153B9"/>
    <w:rsid w:val="00C33917"/>
    <w:rsid w:val="00C71B97"/>
    <w:rsid w:val="00CB336C"/>
    <w:rsid w:val="00CC6499"/>
    <w:rsid w:val="00D02217"/>
    <w:rsid w:val="00D67B3B"/>
    <w:rsid w:val="00DE1A12"/>
    <w:rsid w:val="00E15523"/>
    <w:rsid w:val="00E21F54"/>
    <w:rsid w:val="00E324A4"/>
    <w:rsid w:val="00E82DF0"/>
    <w:rsid w:val="00E863ED"/>
    <w:rsid w:val="00E96003"/>
    <w:rsid w:val="00ED4A23"/>
    <w:rsid w:val="00F536CB"/>
    <w:rsid w:val="00F62668"/>
    <w:rsid w:val="00F95E9A"/>
    <w:rsid w:val="00FB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C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A0EA3"/>
    <w:pPr>
      <w:spacing w:after="0" w:line="240" w:lineRule="auto"/>
    </w:pPr>
  </w:style>
  <w:style w:type="table" w:styleId="Rcsostblzat">
    <w:name w:val="Table Grid"/>
    <w:basedOn w:val="Normltblzat"/>
    <w:uiPriority w:val="59"/>
    <w:rsid w:val="00D6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D67B3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1F5C-1C05-4312-9582-8FEED52D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826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M.</dc:creator>
  <cp:keywords/>
  <dc:description/>
  <cp:lastModifiedBy>R. M.</cp:lastModifiedBy>
  <cp:revision>26</cp:revision>
  <cp:lastPrinted>2010-12-07T08:39:00Z</cp:lastPrinted>
  <dcterms:created xsi:type="dcterms:W3CDTF">2010-12-05T11:29:00Z</dcterms:created>
  <dcterms:modified xsi:type="dcterms:W3CDTF">2010-12-07T17:01:00Z</dcterms:modified>
</cp:coreProperties>
</file>